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000000" w:rsidRPr="00000000" w:rsidP="00000000" w14:paraId="0000002B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333333"/>
          <w:sz w:val="19"/>
          <w:szCs w:val="19"/>
          <w:u w:val="none"/>
          <w:shd w:val="clear" w:color="auto" w:fill="auto"/>
          <w:vertAlign w:val="baseline"/>
          <w:rtl w:val="0"/>
        </w:rPr>
        <w:br/>
      </w:r>
    </w:p>
    <w:tbl>
      <w:tblPr>
        <w:tblStyle w:val="Table2"/>
        <w:tblW w:w="9638" w:type="dxa"/>
        <w:jc w:val="left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5370"/>
        <w:gridCol w:w="4268"/>
      </w:tblGrid>
      <w:tr>
        <w:tblPrEx>
          <w:tblW w:w="9638" w:type="dxa"/>
          <w:jc w:val="left"/>
          <w:tblInd w:w="674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  <w:tblLook w:val="0000"/>
        </w:tblPrEx>
        <w:trPr>
          <w:cantSplit w:val="0"/>
          <w:trHeight w:val="563"/>
          <w:tblHeader w:val="0"/>
          <w:jc w:val="lef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:rsidR="00000000" w:rsidRPr="00000000" w:rsidP="00000000" w14:paraId="0000002C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drawing>
                <wp:inline distT="0" distB="0" distL="114300" distR="114300">
                  <wp:extent cx="1439545" cy="316865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1.png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:rsidR="00000000" w:rsidRPr="00000000" w:rsidP="00000000" w14:paraId="0000002D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88" w:lineRule="auto"/>
              <w:ind w:left="567" w:right="0" w:hanging="567"/>
              <w:jc w:val="left"/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Генеральному директору ООО «Селектел»</w:t>
            </w:r>
          </w:p>
          <w:p w:rsidR="00000000" w:rsidRPr="00000000" w:rsidP="00000000" w14:paraId="0000002E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88" w:lineRule="auto"/>
              <w:ind w:left="567" w:right="0" w:hanging="567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Любимову О.И.</w:t>
            </w:r>
          </w:p>
        </w:tc>
      </w:tr>
      <w:tr>
        <w:tblPrEx>
          <w:tblW w:w="9638" w:type="dxa"/>
          <w:jc w:val="left"/>
          <w:tblInd w:w="674" w:type="dxa"/>
          <w:tblLayout w:type="fixed"/>
          <w:tblLook w:val="0000"/>
        </w:tblPrEx>
        <w:trPr>
          <w:cantSplit w:val="0"/>
          <w:trHeight w:val="2303"/>
          <w:tblHeader w:val="0"/>
          <w:jc w:val="lef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:rsidR="00000000" w:rsidRPr="00000000" w:rsidP="00000000" w14:paraId="0000002F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 w:rsidR="00000000" w:rsidRPr="00000000" w:rsidP="00000000" w14:paraId="00000030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</w:p>
          <w:p w:rsidR="00000000" w:rsidRPr="00000000" w:rsidP="00000000" w14:paraId="00000031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От__________________________________</w:t>
            </w:r>
          </w:p>
          <w:p w:rsidR="00000000" w:rsidRPr="00000000" w:rsidP="00000000" w14:paraId="00000032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____________________________________</w:t>
            </w:r>
          </w:p>
          <w:p w:rsidR="00000000" w:rsidRPr="00000000" w:rsidP="00000000" w14:paraId="00000033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Паспорт ________  ____________________</w:t>
            </w:r>
          </w:p>
          <w:p w:rsidR="00000000" w:rsidRPr="00000000" w:rsidP="00000000" w14:paraId="00000034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Выдан  ______________________________</w:t>
            </w:r>
          </w:p>
          <w:p w:rsidR="00000000" w:rsidRPr="00000000" w:rsidP="00000000" w14:paraId="00000035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Зарегистрирован по адресу_____________</w:t>
            </w:r>
          </w:p>
          <w:p w:rsidR="00000000" w:rsidRPr="00000000" w:rsidP="00000000" w14:paraId="00000036">
            <w:pPr>
              <w:pStyle w:val="normal0"/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480" w:lineRule="auto"/>
              <w:ind w:left="0" w:right="0" w:firstLine="0"/>
              <w:jc w:val="left"/>
              <w:rPr>
                <w:rFonts w:ascii="Helvetica Neue" w:eastAsia="Helvetica Neue" w:hAnsi="Helvetica Neue" w:cs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Arial" w:eastAsia="Arial" w:hAnsi="Arial" w:cs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color="auto" w:fill="auto"/>
                <w:vertAlign w:val="baseline"/>
                <w:rtl w:val="0"/>
              </w:rPr>
              <w:t>____________________________________</w:t>
            </w:r>
          </w:p>
        </w:tc>
      </w:tr>
    </w:tbl>
    <w:p w:rsidR="00000000" w:rsidRPr="00000000" w:rsidP="00000000" w14:paraId="00000037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38">
      <w:pPr>
        <w:pStyle w:val="normal0"/>
        <w:keepNext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39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85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3A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850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3B">
      <w:pPr>
        <w:pStyle w:val="normal0"/>
        <w:keepNext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>Заявление</w:t>
      </w:r>
    </w:p>
    <w:p w:rsidR="00000000" w:rsidRPr="00000000" w:rsidP="00000000" w14:paraId="0000003C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3D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3E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 xml:space="preserve">В связи с расторжением </w:t>
      </w:r>
      <w:r w:rsidRPr="00000000">
        <w:rPr>
          <w:rFonts w:ascii="Arial" w:eastAsia="Arial" w:hAnsi="Arial" w:cs="Arial"/>
          <w:sz w:val="16"/>
          <w:szCs w:val="16"/>
          <w:rtl w:val="0"/>
        </w:rPr>
        <w:t>Пользовательского соглашения №</w:t>
      </w: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 xml:space="preserve"> ______________ от ________ по причине __________________________________________, прошу произвести возврат денежных средств в сумме _________ рублей __ копеек.</w:t>
      </w:r>
    </w:p>
    <w:p w:rsidR="00000000" w:rsidRPr="00000000" w:rsidP="00000000" w14:paraId="0000003F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 </w:t>
      </w:r>
    </w:p>
    <w:p w:rsidR="00000000" w:rsidRPr="00000000" w:rsidP="00000000" w14:paraId="00000040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Денежные средства прошу перечислить по следующим реквизитам:</w:t>
      </w:r>
    </w:p>
    <w:p w:rsidR="00000000" w:rsidRPr="00000000" w:rsidP="00000000" w14:paraId="00000041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Наименование банка:</w:t>
      </w:r>
    </w:p>
    <w:p w:rsidR="00000000" w:rsidRPr="00000000" w:rsidP="00000000" w14:paraId="00000042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Адрес местонахождения банка:</w:t>
      </w:r>
    </w:p>
    <w:p w:rsidR="00000000" w:rsidRPr="00000000" w:rsidP="00000000" w14:paraId="00000043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Р/с или л/с (в каком учреждении):</w:t>
      </w:r>
    </w:p>
    <w:p w:rsidR="00000000" w:rsidRPr="00000000" w:rsidP="00000000" w14:paraId="00000044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К/с:</w:t>
      </w:r>
    </w:p>
    <w:p w:rsidR="00000000" w:rsidRPr="00000000" w:rsidP="00000000" w14:paraId="00000045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БИК:</w:t>
      </w:r>
    </w:p>
    <w:p w:rsidR="00000000" w:rsidRPr="00000000" w:rsidP="00000000" w14:paraId="00000046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ИНН банка:</w:t>
      </w:r>
    </w:p>
    <w:p w:rsidR="00000000" w:rsidRPr="00000000" w:rsidP="00000000" w14:paraId="00000047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Назначение платежа:</w:t>
      </w:r>
    </w:p>
    <w:p w:rsidR="00000000" w:rsidRPr="00000000" w:rsidP="00000000" w14:paraId="00000048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49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Контактная информация: ___________________________________</w:t>
      </w:r>
    </w:p>
    <w:p w:rsidR="00000000" w:rsidRPr="00000000" w:rsidP="00000000" w14:paraId="0000004A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Электронный адрес: _______________________________________</w:t>
      </w:r>
    </w:p>
    <w:p w:rsidR="00000000" w:rsidRPr="00000000" w:rsidP="00000000" w14:paraId="0000004B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480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  <w:rtl w:val="0"/>
        </w:rPr>
        <w:t>Телефон: ____________________________</w:t>
      </w:r>
    </w:p>
    <w:p w:rsidR="00000000" w:rsidRPr="00000000" w:rsidP="00000000" w14:paraId="0000004C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4D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4E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4F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color="auto" w:fill="auto"/>
          <w:vertAlign w:val="baseline"/>
        </w:rPr>
      </w:pPr>
    </w:p>
    <w:p w:rsidR="00000000" w:rsidRPr="00000000" w:rsidP="00000000" w14:paraId="00000050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88" w:lineRule="auto"/>
        <w:ind w:left="567" w:right="0" w:firstLine="0"/>
        <w:jc w:val="left"/>
        <w:rPr>
          <w:rFonts w:ascii="Arial" w:eastAsia="Arial" w:hAnsi="Arial" w:cs="Arial"/>
          <w:b w:val="0"/>
          <w:i w:val="0"/>
          <w:smallCaps w:val="0"/>
          <w:strike w:val="0"/>
          <w:color w:val="7F7F7F"/>
          <w:sz w:val="16"/>
          <w:szCs w:val="16"/>
          <w:u w:val="none"/>
          <w:shd w:val="clear" w:color="auto" w:fill="auto"/>
          <w:vertAlign w:val="baseline"/>
        </w:rPr>
      </w:pPr>
      <w:r w:rsidRPr="00000000">
        <w:rPr>
          <w:rFonts w:ascii="Arial" w:eastAsia="Arial" w:hAnsi="Arial" w:cs="Arial"/>
          <w:b w:val="0"/>
          <w:i w:val="0"/>
          <w:smallCaps w:val="0"/>
          <w:strike w:val="0"/>
          <w:color w:val="7F7F7F"/>
          <w:sz w:val="16"/>
          <w:szCs w:val="16"/>
          <w:u w:val="none"/>
          <w:shd w:val="clear" w:color="auto" w:fill="auto"/>
          <w:vertAlign w:val="baseline"/>
          <w:rtl w:val="0"/>
        </w:rPr>
        <w:t>Подпись и дата.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pgNumType w:start="2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Arial">
    <w:charset w:val="00"/>
    <w:family w:val="auto"/>
    <w:pitch w:val="default"/>
  </w:font>
  <w:font w:name="Times New Roman">
    <w:charset w:val="00"/>
    <w:family w:val="auto"/>
    <w:pitch w:val="default"/>
  </w:font>
  <w:font w:name="Arimo">
    <w:charset w:val="00"/>
    <w:family w:val="auto"/>
    <w:pitch w:val="default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125">
    <w:pPr>
      <w:pStyle w:val="normal0"/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left"/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Arimo" w:eastAsia="Arimo" w:hAnsi="Arimo" w:cs="Arimo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  <w:rtl w:val="0"/>
      </w:rPr>
      <w:tab/>
    </w:r>
    <w:r w:rsidRPr="00000000">
      <w:rPr>
        <w:rFonts w:ascii="Helvetica Neue" w:eastAsia="Helvetica Neue" w:hAnsi="Helvetica Neue" w:cs="Helvetica Neue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</w:rPr>
      <w:fldChar w:fldCharType="begin"/>
    </w:r>
    <w:r w:rsidRPr="00000000">
      <w:rPr>
        <w:rFonts w:ascii="Helvetica Neue" w:eastAsia="Helvetica Neue" w:hAnsi="Helvetica Neue" w:cs="Helvetica Neue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</w:rPr>
      <w:instrText>PAGE</w:instrText>
    </w:r>
    <w:r w:rsidRPr="00000000">
      <w:rPr>
        <w:rFonts w:ascii="Helvetica Neue" w:eastAsia="Helvetica Neue" w:hAnsi="Helvetica Neue" w:cs="Helvetica Neue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</w:rPr>
      <w:fldChar w:fldCharType="separate"/>
    </w:r>
    <w:r w:rsidRPr="00000000">
      <w:rPr>
        <w:rFonts w:ascii="Helvetica Neue" w:eastAsia="Helvetica Neue" w:hAnsi="Helvetica Neue" w:cs="Helvetica Neue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</w:rPr>
      <w:t>9</w:t>
    </w:r>
    <w:r w:rsidRPr="00000000">
      <w:rPr>
        <w:rFonts w:ascii="Helvetica Neue" w:eastAsia="Helvetica Neue" w:hAnsi="Helvetica Neue" w:cs="Helvetica Neue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</w:rPr>
      <w:fldChar w:fldCharType="end"/>
    </w:r>
    <w:r w:rsidRPr="00000000">
      <w:rPr>
        <w:rFonts w:ascii="Arimo" w:eastAsia="Arimo" w:hAnsi="Arimo" w:cs="Arimo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  <w:rtl w:val="0"/>
      </w:rPr>
      <w:t xml:space="preserve"> / </w:t>
    </w:r>
    <w:r w:rsidRPr="00000000">
      <w:rPr>
        <w:rFonts w:ascii="Helvetica Neue" w:eastAsia="Helvetica Neue" w:hAnsi="Helvetica Neue" w:cs="Helvetica Neue"/>
        <w:b w:val="0"/>
        <w:i w:val="0"/>
        <w:smallCaps w:val="0"/>
        <w:strike w:val="0"/>
        <w:color w:val="7F7F7F"/>
        <w:sz w:val="16"/>
        <w:szCs w:val="16"/>
        <w:u w:val="none"/>
        <w:shd w:val="clear" w:color="auto" w:fill="auto"/>
        <w:vertAlign w:val="baseline"/>
      </w:rPr>
      <w:t>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124">
    <w:pPr>
      <w:pStyle w:val="normal0"/>
      <w:keepNext w:val="0"/>
      <w:keepLines w:val="0"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val="nil"/>
      <w:vertAlign w:val="baseline"/>
      <w:cs w:val="0"/>
      <w:lang w:val="en-US" w:eastAsia="en-US" w:bidi="ar-SA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lang w:val="x-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  <w:qFormat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</w:style>
  <w:style w:type="character" w:customStyle="1" w:styleId="a3">
    <w:name w:val="Гиперссылка"/>
    <w:rPr>
      <w:w w:val="100"/>
      <w:position w:val="-1"/>
      <w:u w:val="single"/>
      <w:effect w:val="none"/>
      <w:vertAlign w:val="baseline"/>
      <w:cs w:val="0"/>
      <w:lang w:val="x-none"/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bdr w:val="nil"/>
      <w:vertAlign w:val="baseline"/>
      <w:cs w:val="0"/>
      <w:lang w:val="ru-RU" w:eastAsia="ru-RU" w:bidi="ar-SA"/>
    </w:rPr>
    <w:tblPr>
      <w:tblStyle w:val="TableNormal"/>
      <w:jc w:val="left"/>
      <w:tblInd w:w="0" w:type="dxa"/>
    </w:tblPr>
  </w:style>
  <w:style w:type="paragraph" w:customStyle="1" w:styleId="a4">
    <w:name w:val="По умолчанию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Helvetica" w:hAnsi="Helvetica" w:cs="Arial Unicode MS"/>
      <w:color w:val="000000"/>
      <w:w w:val="100"/>
      <w:position w:val="-1"/>
      <w:sz w:val="22"/>
      <w:szCs w:val="22"/>
      <w:effect w:val="none"/>
      <w:bdr w:val="nil"/>
      <w:vertAlign w:val="baseline"/>
      <w:cs w:val="0"/>
      <w:lang w:val="ru-RU" w:eastAsia="ru-RU" w:bidi="ar-SA"/>
    </w:rPr>
  </w:style>
  <w:style w:type="paragraph" w:customStyle="1" w:styleId="a5">
    <w:name w:val="Текстовый блок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  <w:ind w:left="850" w:leftChars="-1" w:rightChars="0" w:hangingChars="1"/>
      <w:textDirection w:val="btLr"/>
      <w:textAlignment w:val="top"/>
      <w:outlineLvl w:val="0"/>
    </w:pPr>
    <w:rPr>
      <w:rFonts w:ascii="Helvetica" w:eastAsia="Helvetica" w:hAnsi="Helvetica" w:cs="Helvetica"/>
      <w:color w:val="000000"/>
      <w:w w:val="100"/>
      <w:position w:val="-1"/>
      <w:sz w:val="16"/>
      <w:szCs w:val="16"/>
      <w:effect w:val="none"/>
      <w:bdr w:val="nil"/>
      <w:vertAlign w:val="baseline"/>
      <w:cs w:val="0"/>
      <w:lang w:val="ru-RU" w:eastAsia="ru-RU" w:bidi="ar-SA"/>
    </w:rPr>
  </w:style>
  <w:style w:type="character" w:customStyle="1" w:styleId="a6">
    <w:name w:val="Нет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a7">
    <w:name w:val="Заголовок"/>
    <w:next w:val="a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  <w:ind w:left="567" w:leftChars="-1" w:rightChars="0" w:hangingChars="1"/>
      <w:textDirection w:val="btLr"/>
      <w:textAlignment w:val="top"/>
      <w:outlineLvl w:val="0"/>
    </w:pPr>
    <w:rPr>
      <w:rFonts w:ascii="Helvetica" w:eastAsia="Helvetica" w:hAnsi="Helvetica" w:cs="Helvetica"/>
      <w:b/>
      <w:bCs/>
      <w:color w:val="000000"/>
      <w:w w:val="100"/>
      <w:position w:val="-1"/>
      <w:sz w:val="28"/>
      <w:szCs w:val="28"/>
      <w:effect w:val="none"/>
      <w:bdr w:val="nil"/>
      <w:vertAlign w:val="baseline"/>
      <w:cs w:val="0"/>
      <w:lang w:val="ru-RU" w:eastAsia="ru-RU" w:bidi="ar-SA"/>
    </w:rPr>
  </w:style>
  <w:style w:type="character" w:customStyle="1" w:styleId="a8">
    <w:name w:val="Заголовок Знак"/>
    <w:rPr>
      <w:rFonts w:ascii="Helvetica" w:eastAsia="Helvetica" w:hAnsi="Helvetica" w:cs="Helvetica"/>
      <w:b/>
      <w:bCs/>
      <w:color w:val="000000"/>
      <w:w w:val="100"/>
      <w:position w:val="-1"/>
      <w:sz w:val="28"/>
      <w:szCs w:val="28"/>
      <w:effect w:val="none"/>
      <w:bdr w:val="nil"/>
      <w:vertAlign w:val="baseline"/>
      <w:cs w:val="0"/>
      <w:lang w:val="x-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lang w:val="x-none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2">
    <w:name w:val="Table2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3">
    <w:name w:val="Table3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4">
    <w:name w:val="Table4"/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5">
    <w:name w:val="Table5"/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6">
    <w:name w:val="Table6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7">
    <w:name w:val="Table7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iD9UcIMZe7EpkquNFOU2qSnbLQ==">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Виктория Геннадьевна</dc:creator>
  <cp:revision>0</cp:revision>
  <dcterms:created xsi:type="dcterms:W3CDTF">2023-06-29T13:41:00Z</dcterms:created>
</cp:coreProperties>
</file>